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32" w:rsidRDefault="00720E37" w:rsidP="00720E37">
      <w:pPr>
        <w:jc w:val="both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En AMINO</w:t>
      </w:r>
      <w:r>
        <w:rPr>
          <w:i/>
          <w:sz w:val="28"/>
          <w:szCs w:val="28"/>
          <w:lang w:val="es-SV"/>
        </w:rPr>
        <w:t>NIR</w:t>
      </w:r>
      <w:r>
        <w:rPr>
          <w:sz w:val="28"/>
          <w:szCs w:val="28"/>
          <w:lang w:val="es-SV"/>
        </w:rPr>
        <w:t xml:space="preserve"> LAB DIAVETSA (El Salvador), contamos con 7 años de experiencia analizando materias primas puras; a través de </w:t>
      </w:r>
      <w:r w:rsidR="00C90232">
        <w:rPr>
          <w:sz w:val="28"/>
          <w:szCs w:val="28"/>
          <w:lang w:val="es-SV"/>
        </w:rPr>
        <w:t xml:space="preserve">la tecnología de </w:t>
      </w:r>
      <w:r>
        <w:rPr>
          <w:sz w:val="28"/>
          <w:szCs w:val="28"/>
          <w:lang w:val="es-SV"/>
        </w:rPr>
        <w:t>Espec</w:t>
      </w:r>
      <w:r w:rsidR="00C90232">
        <w:rPr>
          <w:sz w:val="28"/>
          <w:szCs w:val="28"/>
          <w:lang w:val="es-SV"/>
        </w:rPr>
        <w:t>t</w:t>
      </w:r>
      <w:r w:rsidR="000D628D">
        <w:rPr>
          <w:sz w:val="28"/>
          <w:szCs w:val="28"/>
          <w:lang w:val="es-SV"/>
        </w:rPr>
        <w:t xml:space="preserve">rometría de </w:t>
      </w:r>
      <w:proofErr w:type="spellStart"/>
      <w:r w:rsidR="000D628D">
        <w:rPr>
          <w:sz w:val="28"/>
          <w:szCs w:val="28"/>
          <w:lang w:val="es-SV"/>
        </w:rPr>
        <w:t>Infrarojo</w:t>
      </w:r>
      <w:proofErr w:type="spellEnd"/>
      <w:r w:rsidR="000D628D">
        <w:rPr>
          <w:sz w:val="28"/>
          <w:szCs w:val="28"/>
          <w:lang w:val="es-SV"/>
        </w:rPr>
        <w:t xml:space="preserve"> Cercano</w:t>
      </w:r>
      <w:r>
        <w:rPr>
          <w:sz w:val="28"/>
          <w:szCs w:val="28"/>
          <w:lang w:val="es-SV"/>
        </w:rPr>
        <w:t xml:space="preserve">. </w:t>
      </w:r>
    </w:p>
    <w:p w:rsidR="00720E37" w:rsidRDefault="00720E37" w:rsidP="00720E37">
      <w:pPr>
        <w:jc w:val="both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 xml:space="preserve">Con la tecnología AMINONIR®, Industrias </w:t>
      </w:r>
      <w:proofErr w:type="spellStart"/>
      <w:r>
        <w:rPr>
          <w:sz w:val="28"/>
          <w:szCs w:val="28"/>
          <w:lang w:val="es-SV"/>
        </w:rPr>
        <w:t>Evonik</w:t>
      </w:r>
      <w:proofErr w:type="spellEnd"/>
      <w:r>
        <w:rPr>
          <w:sz w:val="28"/>
          <w:szCs w:val="28"/>
          <w:lang w:val="es-SV"/>
        </w:rPr>
        <w:t xml:space="preserve"> ha desarrollado calibraciones específicas para la predicción de aminoácidos esenciales y no esenciales</w:t>
      </w:r>
      <w:r w:rsidR="00C90232">
        <w:rPr>
          <w:sz w:val="28"/>
          <w:szCs w:val="28"/>
          <w:lang w:val="es-SV"/>
        </w:rPr>
        <w:t>,</w:t>
      </w:r>
      <w:r>
        <w:rPr>
          <w:sz w:val="28"/>
          <w:szCs w:val="28"/>
          <w:lang w:val="es-SV"/>
        </w:rPr>
        <w:t xml:space="preserve"> para l</w:t>
      </w:r>
      <w:r w:rsidR="00C90232">
        <w:rPr>
          <w:sz w:val="28"/>
          <w:szCs w:val="28"/>
          <w:lang w:val="es-SV"/>
        </w:rPr>
        <w:t>os ingredientes más importantes;</w:t>
      </w:r>
      <w:r>
        <w:rPr>
          <w:sz w:val="28"/>
          <w:szCs w:val="28"/>
          <w:lang w:val="es-SV"/>
        </w:rPr>
        <w:t xml:space="preserve"> en base total y digestible.  </w:t>
      </w:r>
    </w:p>
    <w:p w:rsidR="00720E37" w:rsidRDefault="00720E37" w:rsidP="00720E37">
      <w:pPr>
        <w:jc w:val="both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La velocidad del análisis NIR, nos permite tener capacidad de respuesta inmediata y determinar si es necesario realizar cambios en la línea de producción; o si la fórmula que se está utilizando es la ideal; y de no ser así, realizar los cambios de inmediato.</w:t>
      </w:r>
    </w:p>
    <w:p w:rsidR="00490A53" w:rsidRDefault="00490A53" w:rsidP="00720E37">
      <w:pPr>
        <w:jc w:val="both"/>
        <w:rPr>
          <w:sz w:val="28"/>
          <w:szCs w:val="28"/>
          <w:lang w:val="es-SV"/>
        </w:rPr>
      </w:pPr>
      <w:r w:rsidRPr="002D2056">
        <w:rPr>
          <w:sz w:val="28"/>
          <w:szCs w:val="28"/>
          <w:lang w:val="es-SV"/>
        </w:rPr>
        <w:t>El nutricionista puede determinar la correlación que hay entre el proceso y los valor</w:t>
      </w:r>
      <w:r>
        <w:rPr>
          <w:sz w:val="28"/>
          <w:szCs w:val="28"/>
          <w:lang w:val="es-SV"/>
        </w:rPr>
        <w:t>es esperados en la formulación; siendo posible</w:t>
      </w:r>
      <w:r w:rsidRPr="002D2056">
        <w:rPr>
          <w:sz w:val="28"/>
          <w:szCs w:val="28"/>
          <w:lang w:val="es-SV"/>
        </w:rPr>
        <w:t xml:space="preserve"> evaluar y hacer trazabilidad a las materias primas que van a ser utilizad</w:t>
      </w:r>
      <w:r>
        <w:rPr>
          <w:sz w:val="28"/>
          <w:szCs w:val="28"/>
          <w:lang w:val="es-SV"/>
        </w:rPr>
        <w:t>as en la formula y realizar</w:t>
      </w:r>
      <w:r w:rsidRPr="002D2056">
        <w:rPr>
          <w:sz w:val="28"/>
          <w:szCs w:val="28"/>
          <w:lang w:val="es-SV"/>
        </w:rPr>
        <w:t xml:space="preserve"> cambios</w:t>
      </w:r>
      <w:r>
        <w:rPr>
          <w:sz w:val="28"/>
          <w:szCs w:val="28"/>
          <w:lang w:val="es-SV"/>
        </w:rPr>
        <w:t xml:space="preserve"> al momento;</w:t>
      </w:r>
      <w:r w:rsidRPr="002D2056">
        <w:rPr>
          <w:sz w:val="28"/>
          <w:szCs w:val="28"/>
          <w:lang w:val="es-SV"/>
        </w:rPr>
        <w:t xml:space="preserve"> optimizando el proceso productivo y la toma de decisiones.</w:t>
      </w:r>
    </w:p>
    <w:p w:rsidR="00720E37" w:rsidRDefault="00720E37" w:rsidP="00720E37">
      <w:pPr>
        <w:jc w:val="both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En AMINO</w:t>
      </w:r>
      <w:r>
        <w:rPr>
          <w:i/>
          <w:sz w:val="28"/>
          <w:szCs w:val="28"/>
          <w:lang w:val="es-SV"/>
        </w:rPr>
        <w:t xml:space="preserve">NIR </w:t>
      </w:r>
      <w:r>
        <w:rPr>
          <w:sz w:val="28"/>
          <w:szCs w:val="28"/>
          <w:lang w:val="es-SV"/>
        </w:rPr>
        <w:t>LAB DIAVETSA</w:t>
      </w:r>
      <w:r w:rsidR="00C90232">
        <w:rPr>
          <w:sz w:val="28"/>
          <w:szCs w:val="28"/>
          <w:lang w:val="es-SV"/>
        </w:rPr>
        <w:t xml:space="preserve"> El Salvador</w:t>
      </w:r>
      <w:r>
        <w:rPr>
          <w:sz w:val="28"/>
          <w:szCs w:val="28"/>
          <w:lang w:val="es-SV"/>
        </w:rPr>
        <w:t>, nos tomamos</w:t>
      </w:r>
      <w:r w:rsidR="00C90232">
        <w:rPr>
          <w:sz w:val="28"/>
          <w:szCs w:val="28"/>
          <w:lang w:val="es-SV"/>
        </w:rPr>
        <w:t xml:space="preserve"> muy</w:t>
      </w:r>
      <w:r>
        <w:rPr>
          <w:sz w:val="28"/>
          <w:szCs w:val="28"/>
          <w:lang w:val="es-SV"/>
        </w:rPr>
        <w:t xml:space="preserve"> en serio la premura de la obtención de resultados; garantizando a nuestros clientes locales y regionales, los resultados de sus muestras, en un rango de tiempo que va, desde unas horas de recibida la muestra en nuestro laboratorio, hasta un máximo de 48 horas.</w:t>
      </w:r>
    </w:p>
    <w:p w:rsidR="00720E37" w:rsidRDefault="00720E37" w:rsidP="00720E37">
      <w:pPr>
        <w:jc w:val="both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 xml:space="preserve">Para mayor información, visita nuestro sitio web… triple w punto </w:t>
      </w:r>
      <w:proofErr w:type="spellStart"/>
      <w:r>
        <w:rPr>
          <w:sz w:val="28"/>
          <w:szCs w:val="28"/>
          <w:lang w:val="es-SV"/>
        </w:rPr>
        <w:t>diavetsa</w:t>
      </w:r>
      <w:proofErr w:type="spellEnd"/>
      <w:r>
        <w:rPr>
          <w:sz w:val="28"/>
          <w:szCs w:val="28"/>
          <w:lang w:val="es-SV"/>
        </w:rPr>
        <w:t xml:space="preserve"> punto com.</w:t>
      </w:r>
    </w:p>
    <w:p w:rsidR="002C65C5" w:rsidRPr="00C90232" w:rsidRDefault="002C65C5">
      <w:pPr>
        <w:rPr>
          <w:lang w:val="es-SV"/>
        </w:rPr>
      </w:pPr>
    </w:p>
    <w:sectPr w:rsidR="002C65C5" w:rsidRPr="00C90232" w:rsidSect="002C6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E37"/>
    <w:rsid w:val="000D628D"/>
    <w:rsid w:val="002C65C5"/>
    <w:rsid w:val="00490A53"/>
    <w:rsid w:val="00720E37"/>
    <w:rsid w:val="00804D90"/>
    <w:rsid w:val="00C90232"/>
    <w:rsid w:val="00D7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6</cp:revision>
  <dcterms:created xsi:type="dcterms:W3CDTF">2020-09-08T20:51:00Z</dcterms:created>
  <dcterms:modified xsi:type="dcterms:W3CDTF">2020-09-08T21:13:00Z</dcterms:modified>
</cp:coreProperties>
</file>