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72"/>
        <w:gridCol w:w="603"/>
        <w:gridCol w:w="917"/>
        <w:gridCol w:w="1200"/>
        <w:gridCol w:w="1033"/>
        <w:gridCol w:w="1395"/>
        <w:gridCol w:w="1200"/>
      </w:tblGrid>
      <w:tr w:rsidR="00D52FBC" w:rsidRPr="00D52FBC" w:rsidTr="00D52FBC">
        <w:trPr>
          <w:trHeight w:val="36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Gastos Noviembre 2020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9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FOVIAL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COTRANS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C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O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2F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2F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0.85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2F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2F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M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12.14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1.58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1.28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8.06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52FB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1.05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0.87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U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S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T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I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L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15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60"/>
        </w:trPr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28.3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3.68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35</w:t>
            </w: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6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Ventas Noviembre 2020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6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C  L  I  E  N  T  E  S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Ventas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% Retenido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TOTALES</w:t>
            </w: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DIAVETSA DEC.V.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39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339</w:t>
            </w:r>
          </w:p>
        </w:tc>
      </w:tr>
      <w:tr w:rsidR="00D52FBC" w:rsidRPr="00D52FBC" w:rsidTr="00D52FBC">
        <w:trPr>
          <w:trHeight w:val="315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52FBC" w:rsidRPr="00D52FBC" w:rsidTr="00D52FBC">
        <w:trPr>
          <w:trHeight w:val="360"/>
        </w:trPr>
        <w:tc>
          <w:tcPr>
            <w:tcW w:w="3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101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300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39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D52FBC">
              <w:rPr>
                <w:rFonts w:ascii="Arial" w:eastAsia="Times New Roman" w:hAnsi="Arial" w:cs="Arial"/>
                <w:lang w:eastAsia="es-ES"/>
              </w:rPr>
              <w:t>339</w:t>
            </w: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60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Compras Noviembre 2020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6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E S T A B L E C I M I E N T O S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 xml:space="preserve">Karla </w:t>
            </w:r>
            <w:proofErr w:type="spellStart"/>
            <w:r w:rsidRPr="00D52FBC">
              <w:rPr>
                <w:rFonts w:ascii="Calibri" w:eastAsia="Times New Roman" w:hAnsi="Calibri" w:cs="Calibri"/>
                <w:lang w:eastAsia="es-ES"/>
              </w:rPr>
              <w:t>Maria</w:t>
            </w:r>
            <w:proofErr w:type="spellEnd"/>
            <w:r w:rsidRPr="00D52FBC">
              <w:rPr>
                <w:rFonts w:ascii="Calibri" w:eastAsia="Times New Roman" w:hAnsi="Calibri" w:cs="Calibri"/>
                <w:lang w:eastAsia="es-ES"/>
              </w:rPr>
              <w:t xml:space="preserve"> Rosales </w:t>
            </w:r>
            <w:proofErr w:type="spellStart"/>
            <w:r w:rsidRPr="00D52FBC">
              <w:rPr>
                <w:rFonts w:ascii="Calibri" w:eastAsia="Times New Roman" w:hAnsi="Calibri" w:cs="Calibri"/>
                <w:lang w:eastAsia="es-ES"/>
              </w:rPr>
              <w:t>Hernandez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4.29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37.29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0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Despacho Contable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15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D52FBC" w:rsidRPr="00D52FBC" w:rsidTr="00D52FBC">
        <w:trPr>
          <w:trHeight w:val="36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D52FBC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b/>
                <w:bCs/>
                <w:lang w:eastAsia="es-ES"/>
              </w:rPr>
              <w:t>68.4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b/>
                <w:bCs/>
                <w:lang w:eastAsia="es-ES"/>
              </w:rPr>
              <w:t>8.89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52FBC">
              <w:rPr>
                <w:rFonts w:ascii="Calibri" w:eastAsia="Times New Roman" w:hAnsi="Calibri" w:cs="Calibri"/>
                <w:b/>
                <w:bCs/>
                <w:lang w:eastAsia="es-ES"/>
              </w:rPr>
              <w:t>77.29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FBC" w:rsidRPr="00D52FBC" w:rsidRDefault="00D52FBC" w:rsidP="00D52FB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:rsidR="00314506" w:rsidRDefault="00314506"/>
    <w:sectPr w:rsidR="00314506" w:rsidSect="003145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FBC"/>
    <w:rsid w:val="00314506"/>
    <w:rsid w:val="00D5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2020-12-02T21:25:00Z</dcterms:created>
  <dcterms:modified xsi:type="dcterms:W3CDTF">2020-12-02T21:28:00Z</dcterms:modified>
</cp:coreProperties>
</file>