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91" w:type="dxa"/>
        <w:tblLook w:val="04A0"/>
      </w:tblPr>
      <w:tblGrid>
        <w:gridCol w:w="3737"/>
        <w:gridCol w:w="1540"/>
        <w:gridCol w:w="1240"/>
        <w:gridCol w:w="1240"/>
        <w:gridCol w:w="1620"/>
        <w:gridCol w:w="1243"/>
      </w:tblGrid>
      <w:tr w:rsidR="004167C4" w:rsidRPr="004167C4" w:rsidTr="004167C4">
        <w:trPr>
          <w:trHeight w:val="36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4167C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4167C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Mayo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4167C4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67C4">
              <w:rPr>
                <w:rFonts w:ascii="Calibri" w:eastAsia="Times New Roman" w:hAnsi="Calibri" w:cs="Times New Roman"/>
                <w:color w:val="000000"/>
              </w:rPr>
              <w:t>12.11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67C4">
              <w:rPr>
                <w:rFonts w:ascii="Calibri" w:eastAsia="Times New Roman" w:hAnsi="Calibri" w:cs="Times New Roman"/>
                <w:color w:val="000000"/>
              </w:rPr>
              <w:t>1.57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67C4">
              <w:rPr>
                <w:rFonts w:ascii="Calibri" w:eastAsia="Times New Roman" w:hAnsi="Calibri" w:cs="Times New Roman"/>
                <w:color w:val="000000"/>
              </w:rPr>
              <w:t>0.88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67C4">
              <w:rPr>
                <w:rFonts w:ascii="Calibri" w:eastAsia="Times New Roman" w:hAnsi="Calibri" w:cs="Times New Roman"/>
                <w:color w:val="000000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67C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8.07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0.59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8.07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0.59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8.07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0.59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8.07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0.59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7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4167C4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4167C4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44.39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5.77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3.24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1.6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55</w:t>
            </w: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36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4167C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4167C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Mayo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4167C4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4167C4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167C4" w:rsidRPr="004167C4" w:rsidTr="004167C4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167C4" w:rsidRPr="004167C4" w:rsidTr="004167C4">
        <w:trPr>
          <w:trHeight w:val="315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4167C4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4167C4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36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4167C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4167C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Mayo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4167C4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4167C4">
              <w:rPr>
                <w:rFonts w:ascii="Calibri" w:eastAsia="Times New Roman" w:hAnsi="Calibri" w:cs="Times New Roman"/>
                <w:lang w:val="es-ES"/>
              </w:rPr>
              <w:t>Freund,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7.52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8.5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4167C4">
              <w:rPr>
                <w:rFonts w:ascii="Calibri" w:eastAsia="Times New Roman" w:hAnsi="Calibri" w:cs="Times New Roman"/>
                <w:lang w:val="es-ES"/>
              </w:rPr>
              <w:t>Almacenes VIDRI,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5.84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6.6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167C4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4167C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7C4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7C4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167C4" w:rsidRPr="004167C4" w:rsidTr="004167C4">
        <w:trPr>
          <w:trHeight w:val="315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167C4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4167C4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4167C4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167C4">
              <w:rPr>
                <w:rFonts w:ascii="Calibri" w:eastAsia="Times New Roman" w:hAnsi="Calibri" w:cs="Times New Roman"/>
                <w:b/>
                <w:bCs/>
              </w:rPr>
              <w:t>48.76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167C4">
              <w:rPr>
                <w:rFonts w:ascii="Calibri" w:eastAsia="Times New Roman" w:hAnsi="Calibri" w:cs="Times New Roman"/>
                <w:b/>
                <w:bCs/>
              </w:rPr>
              <w:t>6.34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167C4">
              <w:rPr>
                <w:rFonts w:ascii="Calibri" w:eastAsia="Times New Roman" w:hAnsi="Calibri" w:cs="Times New Roman"/>
                <w:b/>
                <w:bCs/>
              </w:rPr>
              <w:t>55.1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C4" w:rsidRPr="004167C4" w:rsidRDefault="004167C4" w:rsidP="004167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05CFA" w:rsidRDefault="00C05CFA"/>
    <w:sectPr w:rsidR="00C05CFA" w:rsidSect="004167C4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167C4"/>
    <w:rsid w:val="004167C4"/>
    <w:rsid w:val="00C0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josealfredolemus@hotmail.com</dc:creator>
  <cp:lastModifiedBy>josealfredolemus@hotmail.com</cp:lastModifiedBy>
  <cp:revision>1</cp:revision>
  <dcterms:created xsi:type="dcterms:W3CDTF">2021-06-02T23:32:00Z</dcterms:created>
  <dcterms:modified xsi:type="dcterms:W3CDTF">2021-06-02T23:33:00Z</dcterms:modified>
</cp:coreProperties>
</file>