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5"/>
        <w:tblW w:w="10581" w:type="dxa"/>
        <w:tblLook w:val="04A0" w:firstRow="1" w:lastRow="0" w:firstColumn="1" w:lastColumn="0" w:noHBand="0" w:noVBand="1"/>
      </w:tblPr>
      <w:tblGrid>
        <w:gridCol w:w="3690"/>
        <w:gridCol w:w="1493"/>
        <w:gridCol w:w="1197"/>
        <w:gridCol w:w="1197"/>
        <w:gridCol w:w="1508"/>
        <w:gridCol w:w="1260"/>
        <w:gridCol w:w="236"/>
      </w:tblGrid>
      <w:tr w:rsidR="00ED188B" w:rsidRPr="00ED188B" w14:paraId="594244EC" w14:textId="77777777" w:rsidTr="006A5454">
        <w:trPr>
          <w:gridAfter w:val="1"/>
          <w:wAfter w:w="236" w:type="dxa"/>
          <w:trHeight w:val="3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050573C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D188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ED188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Agosto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7EEE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55B61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5FF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09A3D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C90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4927ED8E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AE5BA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02C022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35BC6D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42E73DA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3C3527E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5E499D6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ED188B" w:rsidRPr="00ED188B" w14:paraId="6C55722B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BD12D7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EFA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565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D54A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551D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1E11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563D4FC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509BFA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300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188B">
              <w:rPr>
                <w:rFonts w:ascii="Calibri" w:eastAsia="Times New Roman" w:hAnsi="Calibri" w:cs="Calibri"/>
                <w:color w:val="000000"/>
              </w:rPr>
              <w:t>7.57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58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188B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FC5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188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F6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188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64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18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D188B" w:rsidRPr="00ED188B" w14:paraId="04B62916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1EEAFE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CB8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0996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81F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0.47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AFAF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2F6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738BD96A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B52D9F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1336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16.82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9E6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2.19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5959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0.99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7550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013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20</w:t>
            </w:r>
          </w:p>
        </w:tc>
      </w:tr>
      <w:tr w:rsidR="00ED188B" w:rsidRPr="00ED188B" w14:paraId="5DFEA12D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720BA4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4E7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18E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212F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6F0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96AA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578B3207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C7A20E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0FE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268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052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9287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97D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78E9165B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20B1A5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A01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C74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CC87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400C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EDA4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1DBAD36C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10B9A3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253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9FA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1.09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B0B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226E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C89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231555AA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34DA12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944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3.5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828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72BC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7089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9BD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4.15</w:t>
            </w:r>
          </w:p>
        </w:tc>
      </w:tr>
      <w:tr w:rsidR="00ED188B" w:rsidRPr="00ED188B" w14:paraId="5D82EE1D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4840F3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43C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669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4756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017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985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10</w:t>
            </w:r>
          </w:p>
        </w:tc>
      </w:tr>
      <w:tr w:rsidR="00ED188B" w:rsidRPr="00ED188B" w14:paraId="06A21F88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2F5A45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38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4A2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187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F72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55D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2497E214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4A069B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BF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94B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1346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3607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7CF7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1AFBAF72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1C8E4A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D7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740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7BDE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06A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84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2DE5A66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486585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F19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960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6DA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C453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026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08EB44A3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3ED63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DE48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537B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6EFB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7657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BAD1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51463DF7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E46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00D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815E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75A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9D5B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BB3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78DAB209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EC418C8" w14:textId="77777777" w:rsidR="00ED188B" w:rsidRPr="00ED188B" w:rsidRDefault="00ED188B" w:rsidP="006A54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D188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3F7614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78.38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45C02F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10.18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8E98DB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4.59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2EED89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FF6C46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93.15</w:t>
            </w:r>
          </w:p>
        </w:tc>
      </w:tr>
      <w:tr w:rsidR="00ED188B" w:rsidRPr="00ED188B" w14:paraId="32CC9435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E9B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373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8317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58F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26A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47C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ADC5EBA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E72D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AE25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AE0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8A8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091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D6B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20140614" w14:textId="77777777" w:rsidTr="006A5454">
        <w:trPr>
          <w:gridAfter w:val="1"/>
          <w:wAfter w:w="236" w:type="dxa"/>
          <w:trHeight w:val="3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232AED4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D188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 Agosto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58E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011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E962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95A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23EE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25AED6C9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DEC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4EE0F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D86E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EA0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5C3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C15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762D383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3F72AEF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ED188B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ED188B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DB0152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57291D1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5F4DC89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4615C69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4C6F5D8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ED188B" w:rsidRPr="00ED188B" w14:paraId="6EEBC94F" w14:textId="77777777" w:rsidTr="006A5454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248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240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602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39D6E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3AD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EE3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BEB5C77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DC4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5DF1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9D1B2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E902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BFC3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75C4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DD34061" w14:textId="77777777" w:rsidTr="006A5454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F47312C" w14:textId="77777777" w:rsidR="00ED188B" w:rsidRPr="00ED188B" w:rsidRDefault="00ED188B" w:rsidP="006A54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D188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9364D36" w14:textId="77777777" w:rsidR="00ED188B" w:rsidRPr="00ED188B" w:rsidRDefault="00ED188B" w:rsidP="006A5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33CDD7F" w14:textId="77777777" w:rsidR="00ED188B" w:rsidRPr="00ED188B" w:rsidRDefault="00ED188B" w:rsidP="006A5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10A128C" w14:textId="77777777" w:rsidR="00ED188B" w:rsidRPr="00ED188B" w:rsidRDefault="00ED188B" w:rsidP="006A5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A7674A7" w14:textId="77777777" w:rsidR="00ED188B" w:rsidRPr="00ED188B" w:rsidRDefault="00ED188B" w:rsidP="006A5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1D6604C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ED188B" w:rsidRPr="00ED188B" w14:paraId="780D2447" w14:textId="77777777" w:rsidTr="006A5454">
        <w:trPr>
          <w:gridAfter w:val="1"/>
          <w:wAfter w:w="236" w:type="dxa"/>
          <w:trHeight w:val="45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9B88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2306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882D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0EE0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C69C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352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5ABCBCD4" w14:textId="77777777" w:rsidTr="006A5454">
        <w:trPr>
          <w:trHeight w:val="30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AA36" w14:textId="77777777" w:rsidR="00ED188B" w:rsidRPr="00ED188B" w:rsidRDefault="00ED188B" w:rsidP="006A5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F9B2E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10B13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2D02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8A344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C308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087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2D2208D3" w14:textId="77777777" w:rsidTr="006A5454">
        <w:trPr>
          <w:trHeight w:val="3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15A4FD4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D188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ED188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Agosto 2022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C56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62EE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6FBD6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7FD22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EAA0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8C3DDD6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485927FB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95555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46B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4B41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DFD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6D96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5E0BF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7BBBD4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98EE8D1" w14:textId="77777777" w:rsidTr="006A5454">
        <w:trPr>
          <w:trHeight w:val="3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F5FA43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332AEE1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0FD306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5C372B9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654C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AF0D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6467F4F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1EAF7D14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8214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8FF2D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26E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7528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5D4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DC7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8995DC8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32814561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1D50" w14:textId="77777777" w:rsidR="00ED188B" w:rsidRPr="00ED188B" w:rsidRDefault="00ED188B" w:rsidP="006A54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188B">
              <w:rPr>
                <w:rFonts w:ascii="Calibri" w:eastAsia="Times New Roman" w:hAnsi="Calibri" w:cs="Calibri"/>
              </w:rPr>
              <w:t>Operadora</w:t>
            </w:r>
            <w:proofErr w:type="spellEnd"/>
            <w:r w:rsidRPr="00ED188B">
              <w:rPr>
                <w:rFonts w:ascii="Calibri" w:eastAsia="Times New Roman" w:hAnsi="Calibri" w:cs="Calibri"/>
              </w:rPr>
              <w:t xml:space="preserve"> del Sur, S.A. DE C.V.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776F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25.45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C4AC3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3.3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CCA9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28.75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4119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2A8F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AF7E10C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29B73C2B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60AC" w14:textId="77777777" w:rsidR="00ED188B" w:rsidRPr="00ED188B" w:rsidRDefault="00ED188B" w:rsidP="006A54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Price Smart El Salvador, S.A. DE C.V.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767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8.84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852E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1.15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FB79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9.99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C3A8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4AA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C91A015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3F627B1F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FEE1" w14:textId="77777777" w:rsidR="00ED188B" w:rsidRPr="00ED188B" w:rsidRDefault="00ED188B" w:rsidP="006A54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Freund, S.A. DE C.V.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E05F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4.69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76A8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0.61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DE2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5.3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CD2C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3C5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C8AAED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08894B8A" w14:textId="77777777" w:rsidTr="006A545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2842" w14:textId="77777777" w:rsidR="00ED188B" w:rsidRPr="00ED188B" w:rsidRDefault="00ED188B" w:rsidP="006A54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D188B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ED188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D188B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73734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ADD1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2024B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D188B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EC925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7585F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F061CBC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0370F946" w14:textId="77777777" w:rsidTr="006A5454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AE8C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FA4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C30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8470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8C8F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53BEA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9386469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8B" w:rsidRPr="00ED188B" w14:paraId="6F2D57A9" w14:textId="77777777" w:rsidTr="006A5454">
        <w:trPr>
          <w:trHeight w:val="31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0179FEA" w14:textId="77777777" w:rsidR="00ED188B" w:rsidRPr="00ED188B" w:rsidRDefault="00ED188B" w:rsidP="006A54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D188B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D188B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D188B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55E914D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D188B">
              <w:rPr>
                <w:rFonts w:ascii="Calibri" w:eastAsia="Times New Roman" w:hAnsi="Calibri" w:cs="Calibri"/>
                <w:b/>
                <w:bCs/>
              </w:rPr>
              <w:t>74.38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7F900C7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D188B">
              <w:rPr>
                <w:rFonts w:ascii="Calibri" w:eastAsia="Times New Roman" w:hAnsi="Calibri" w:cs="Calibri"/>
                <w:b/>
                <w:bCs/>
              </w:rPr>
              <w:t>9.66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69FA8EA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D188B">
              <w:rPr>
                <w:rFonts w:ascii="Calibri" w:eastAsia="Times New Roman" w:hAnsi="Calibri" w:cs="Calibri"/>
                <w:b/>
                <w:bCs/>
              </w:rPr>
              <w:t>84.04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FCB96" w14:textId="77777777" w:rsidR="00ED188B" w:rsidRPr="00ED188B" w:rsidRDefault="00ED188B" w:rsidP="006A5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0444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FFAAF8C" w14:textId="77777777" w:rsidR="00ED188B" w:rsidRPr="00ED188B" w:rsidRDefault="00ED188B" w:rsidP="006A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AC1BAB" w14:textId="77777777" w:rsidR="00433C21" w:rsidRDefault="00433C21"/>
    <w:sectPr w:rsidR="0043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8B"/>
    <w:rsid w:val="00433C21"/>
    <w:rsid w:val="006A5454"/>
    <w:rsid w:val="00E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8B96"/>
  <w15:chartTrackingRefBased/>
  <w15:docId w15:val="{50B670F4-83E1-4269-B83C-B3FED1B4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2</cp:revision>
  <dcterms:created xsi:type="dcterms:W3CDTF">2022-08-31T15:26:00Z</dcterms:created>
  <dcterms:modified xsi:type="dcterms:W3CDTF">2022-08-31T15:26:00Z</dcterms:modified>
</cp:coreProperties>
</file>