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Teaser Headline: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Shocking video reveals the 'secret' the top earners online aren't telling you..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Main Headline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Discover How To Start Making $1,000.. $3,000.. &amp; $5,000 Commissions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Color Scheme: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#c44444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PAGE 1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Survey Text: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What type of commissions are you looking to make?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$1,000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$2,000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$3,000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$4,000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$5,000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Button Text: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Watch Video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PAGE 2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Optin Text: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Enter your email to access the video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Button Text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Get Access Now!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MOBE Link: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http://m0be.com/YOURAFFILIATEID/9d218fbb/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EXIT MSG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t>WAIT!!! I HAVE SOMETHING VERY SPECIAL FOR YOU!! CLICK 'STAY ON PAGE' TO RECEIVE YOUR FREE GIFT!!</w:t>
      </w: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</w:p>
    <w:p w:rsidR="006C353C" w:rsidRPr="006C353C" w:rsidRDefault="006C353C" w:rsidP="006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</w:pPr>
      <w:r w:rsidRPr="006C353C">
        <w:rPr>
          <w:rFonts w:ascii="Courier New" w:eastAsia="Times New Roman" w:hAnsi="Courier New" w:cs="Courier New"/>
          <w:color w:val="000000"/>
          <w:sz w:val="20"/>
          <w:szCs w:val="20"/>
          <w:lang w:val="en-GB" w:eastAsia="es-ES"/>
        </w:rPr>
        <w:lastRenderedPageBreak/>
        <w:t>Example template - http://bmldemo.sendlane.com/view/secret-commissions-revealed</w:t>
      </w:r>
    </w:p>
    <w:p w:rsidR="004A481D" w:rsidRPr="006C353C" w:rsidRDefault="004A481D">
      <w:pPr>
        <w:rPr>
          <w:lang w:val="en-GB"/>
        </w:rPr>
      </w:pPr>
      <w:bookmarkStart w:id="0" w:name="_GoBack"/>
      <w:bookmarkEnd w:id="0"/>
    </w:p>
    <w:sectPr w:rsidR="004A481D" w:rsidRPr="006C353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3C"/>
    <w:rsid w:val="004A481D"/>
    <w:rsid w:val="006C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C3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C353C"/>
    <w:rPr>
      <w:rFonts w:ascii="Courier New" w:eastAsia="Times New Roman" w:hAnsi="Courier New" w:cs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C3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C353C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2</cp:revision>
  <dcterms:created xsi:type="dcterms:W3CDTF">2015-05-12T02:22:00Z</dcterms:created>
  <dcterms:modified xsi:type="dcterms:W3CDTF">2015-05-12T02:23:00Z</dcterms:modified>
</cp:coreProperties>
</file>